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Pr="00002382" w:rsidRDefault="004C4B55" w:rsidP="004C4B55">
      <w:pPr>
        <w:jc w:val="both"/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pt;margin-top:31.7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57939991" r:id="rId5"/>
        </w:object>
      </w:r>
    </w:p>
    <w:p w:rsidR="004C4B55" w:rsidRPr="00002382" w:rsidRDefault="004C4B55" w:rsidP="004C4B55">
      <w:pPr>
        <w:rPr>
          <w:b/>
          <w:sz w:val="36"/>
          <w:szCs w:val="36"/>
        </w:rPr>
      </w:pPr>
      <w:r w:rsidRPr="00002382">
        <w:rPr>
          <w:b/>
          <w:sz w:val="36"/>
        </w:rPr>
        <w:t xml:space="preserve">                  </w:t>
      </w:r>
      <w:r w:rsidRPr="00002382">
        <w:rPr>
          <w:b/>
          <w:sz w:val="36"/>
          <w:szCs w:val="36"/>
        </w:rPr>
        <w:t xml:space="preserve">Г Л А В А   </w:t>
      </w:r>
      <w:proofErr w:type="spellStart"/>
      <w:r w:rsidRPr="00002382">
        <w:rPr>
          <w:b/>
          <w:sz w:val="36"/>
          <w:szCs w:val="36"/>
        </w:rPr>
        <w:t>А</w:t>
      </w:r>
      <w:proofErr w:type="spellEnd"/>
      <w:r w:rsidRPr="00002382">
        <w:rPr>
          <w:b/>
          <w:sz w:val="36"/>
          <w:szCs w:val="36"/>
        </w:rPr>
        <w:t xml:space="preserve"> Д М И Н И С Т Р А Ц И </w:t>
      </w:r>
      <w:proofErr w:type="spellStart"/>
      <w:r w:rsidRPr="00002382">
        <w:rPr>
          <w:b/>
          <w:sz w:val="36"/>
          <w:szCs w:val="36"/>
        </w:rPr>
        <w:t>И</w:t>
      </w:r>
      <w:proofErr w:type="spellEnd"/>
    </w:p>
    <w:p w:rsidR="004C4B55" w:rsidRPr="00002382" w:rsidRDefault="004C4B55" w:rsidP="004C4B55">
      <w:pPr>
        <w:ind w:right="-1"/>
        <w:jc w:val="center"/>
        <w:rPr>
          <w:b/>
          <w:sz w:val="36"/>
          <w:szCs w:val="36"/>
        </w:rPr>
      </w:pPr>
      <w:r w:rsidRPr="00002382">
        <w:rPr>
          <w:b/>
          <w:sz w:val="36"/>
          <w:szCs w:val="36"/>
        </w:rPr>
        <w:t>М У Н И Ц И П А Л Ь Н О Г О     РА Й О Н А</w:t>
      </w:r>
    </w:p>
    <w:p w:rsidR="004C4B55" w:rsidRPr="00002382" w:rsidRDefault="004C4B55" w:rsidP="004C4B55">
      <w:pPr>
        <w:ind w:right="-1"/>
        <w:jc w:val="center"/>
        <w:rPr>
          <w:b/>
          <w:sz w:val="36"/>
          <w:szCs w:val="36"/>
        </w:rPr>
      </w:pPr>
      <w:r w:rsidRPr="00002382">
        <w:rPr>
          <w:b/>
          <w:sz w:val="36"/>
          <w:szCs w:val="36"/>
        </w:rPr>
        <w:t>«ЛЕВАШИНСКИЙ РАЙОН» РЕСПУБЛИКИ ДАГЕСТАН</w:t>
      </w:r>
    </w:p>
    <w:p w:rsidR="004C4B55" w:rsidRPr="00002382" w:rsidRDefault="004C4B55" w:rsidP="004C4B55">
      <w:pPr>
        <w:ind w:right="-1"/>
        <w:jc w:val="center"/>
        <w:rPr>
          <w:b/>
          <w:sz w:val="16"/>
          <w:szCs w:val="16"/>
        </w:rPr>
      </w:pPr>
    </w:p>
    <w:p w:rsidR="004C4B55" w:rsidRPr="00002382" w:rsidRDefault="004C4B55" w:rsidP="004C4B55">
      <w:pPr>
        <w:ind w:right="-1"/>
        <w:jc w:val="center"/>
        <w:rPr>
          <w:b/>
          <w:sz w:val="36"/>
          <w:szCs w:val="36"/>
        </w:rPr>
      </w:pPr>
      <w:proofErr w:type="gramStart"/>
      <w:r w:rsidRPr="00002382">
        <w:rPr>
          <w:b/>
          <w:sz w:val="36"/>
          <w:szCs w:val="36"/>
        </w:rPr>
        <w:t>П  О</w:t>
      </w:r>
      <w:proofErr w:type="gramEnd"/>
      <w:r w:rsidRPr="00002382">
        <w:rPr>
          <w:b/>
          <w:sz w:val="36"/>
          <w:szCs w:val="36"/>
        </w:rPr>
        <w:t xml:space="preserve">  С  Т  А  Н  О  В  Л  Е  Н  И  Е</w:t>
      </w:r>
      <w:r w:rsidRPr="00002382">
        <w:rPr>
          <w:sz w:val="36"/>
          <w:szCs w:val="36"/>
        </w:rPr>
        <w:t xml:space="preserve">  </w:t>
      </w:r>
      <w:r w:rsidRPr="00002382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170</w:t>
      </w:r>
    </w:p>
    <w:p w:rsidR="004C4B55" w:rsidRPr="00002382" w:rsidRDefault="004C4B55" w:rsidP="004C4B55">
      <w:pPr>
        <w:ind w:left="-283" w:right="-283"/>
        <w:jc w:val="center"/>
        <w:rPr>
          <w:b/>
          <w:sz w:val="16"/>
          <w:szCs w:val="16"/>
        </w:rPr>
      </w:pPr>
    </w:p>
    <w:p w:rsidR="004C4B55" w:rsidRPr="00002382" w:rsidRDefault="004C4B55" w:rsidP="004C4B55">
      <w:pPr>
        <w:ind w:right="-1"/>
        <w:jc w:val="center"/>
        <w:rPr>
          <w:b/>
          <w:sz w:val="28"/>
          <w:szCs w:val="28"/>
        </w:rPr>
      </w:pPr>
      <w:r w:rsidRPr="0000238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29 </w:t>
      </w:r>
      <w:r w:rsidRPr="00002382">
        <w:rPr>
          <w:b/>
          <w:sz w:val="28"/>
          <w:szCs w:val="28"/>
        </w:rPr>
        <w:t>августа 2023 года</w:t>
      </w:r>
    </w:p>
    <w:p w:rsidR="004C4B55" w:rsidRPr="00002382" w:rsidRDefault="004C4B55" w:rsidP="004C4B55">
      <w:pPr>
        <w:jc w:val="center"/>
        <w:rPr>
          <w:b/>
          <w:sz w:val="28"/>
          <w:szCs w:val="28"/>
        </w:rPr>
      </w:pPr>
      <w:r w:rsidRPr="00002382">
        <w:rPr>
          <w:b/>
          <w:sz w:val="28"/>
          <w:szCs w:val="28"/>
        </w:rPr>
        <w:t>с. Леваши</w:t>
      </w: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Pr="005E524B" w:rsidRDefault="004C4B55" w:rsidP="004C4B55">
      <w:pPr>
        <w:jc w:val="center"/>
        <w:rPr>
          <w:b/>
          <w:sz w:val="28"/>
          <w:szCs w:val="28"/>
        </w:rPr>
      </w:pPr>
      <w:r w:rsidRPr="005E524B">
        <w:rPr>
          <w:b/>
          <w:sz w:val="28"/>
          <w:szCs w:val="28"/>
        </w:rPr>
        <w:t xml:space="preserve">Об установлении максимального размера родительской платы за        присмотр и уход за ребенком </w:t>
      </w:r>
      <w:proofErr w:type="gramStart"/>
      <w:r w:rsidRPr="005E524B">
        <w:rPr>
          <w:b/>
          <w:sz w:val="28"/>
          <w:szCs w:val="28"/>
        </w:rPr>
        <w:t>в  муниципальных</w:t>
      </w:r>
      <w:proofErr w:type="gramEnd"/>
      <w:r w:rsidRPr="005E524B">
        <w:rPr>
          <w:b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  МР «Левашинский район»</w:t>
      </w:r>
    </w:p>
    <w:p w:rsidR="004C4B55" w:rsidRDefault="004C4B55" w:rsidP="004C4B55">
      <w:pPr>
        <w:jc w:val="center"/>
        <w:rPr>
          <w:b/>
          <w:sz w:val="28"/>
          <w:szCs w:val="28"/>
        </w:rPr>
      </w:pPr>
    </w:p>
    <w:p w:rsidR="004C4B55" w:rsidRPr="00FE61DB" w:rsidRDefault="004C4B55" w:rsidP="004C4B55">
      <w:pPr>
        <w:ind w:firstLine="709"/>
        <w:jc w:val="both"/>
        <w:rPr>
          <w:b/>
          <w:sz w:val="28"/>
          <w:szCs w:val="28"/>
        </w:rPr>
      </w:pPr>
      <w:r w:rsidRPr="00FE61DB">
        <w:rPr>
          <w:sz w:val="28"/>
          <w:szCs w:val="28"/>
        </w:rPr>
        <w:t xml:space="preserve"> В соответствии с частью 4 статьи 65 Федерального закона от 29 декабря 2012 г. № 273-ФЗ «Об образовании в Российской Федерации», пункта 4.1 статьи 7 Закона Республики Дагестан от 16 июня 2014 г. № 48 «Об образовании в Республике Дагестан» , постановлением Правительства Республики Дагестан  от 30 мая 2023 года № 198 «Об установлении максимального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зависимости от условий присмотра и ухода на территории Республики Дагестан» </w:t>
      </w:r>
      <w:r w:rsidRPr="00FE61DB">
        <w:rPr>
          <w:b/>
          <w:sz w:val="28"/>
          <w:szCs w:val="28"/>
        </w:rPr>
        <w:t>п о с т а н о в л я ю:</w:t>
      </w:r>
    </w:p>
    <w:p w:rsidR="004C4B55" w:rsidRPr="00FE61DB" w:rsidRDefault="004C4B55" w:rsidP="004C4B55">
      <w:pPr>
        <w:ind w:firstLine="709"/>
        <w:jc w:val="both"/>
        <w:rPr>
          <w:sz w:val="28"/>
          <w:szCs w:val="28"/>
        </w:rPr>
      </w:pPr>
      <w:r w:rsidRPr="00FE61DB">
        <w:rPr>
          <w:sz w:val="28"/>
          <w:szCs w:val="28"/>
        </w:rPr>
        <w:t xml:space="preserve">1.  Установить максимальный размер родительской платы за присмотр и уход за ребенком </w:t>
      </w:r>
      <w:proofErr w:type="gramStart"/>
      <w:r w:rsidRPr="00FE61DB">
        <w:rPr>
          <w:sz w:val="28"/>
          <w:szCs w:val="28"/>
        </w:rPr>
        <w:t>в  муниципальных</w:t>
      </w:r>
      <w:proofErr w:type="gramEnd"/>
      <w:r w:rsidRPr="00FE61DB">
        <w:rPr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</w:t>
      </w:r>
      <w:r>
        <w:rPr>
          <w:sz w:val="28"/>
          <w:szCs w:val="28"/>
        </w:rPr>
        <w:t xml:space="preserve">  МР  «Левашинский район»  с 1 сентября</w:t>
      </w:r>
      <w:r w:rsidRPr="00FE6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61DB">
        <w:rPr>
          <w:sz w:val="28"/>
          <w:szCs w:val="28"/>
        </w:rPr>
        <w:t>2023 год</w:t>
      </w:r>
      <w:r>
        <w:rPr>
          <w:sz w:val="28"/>
          <w:szCs w:val="28"/>
        </w:rPr>
        <w:t>а</w:t>
      </w:r>
      <w:r w:rsidRPr="00FE61DB">
        <w:rPr>
          <w:sz w:val="28"/>
          <w:szCs w:val="28"/>
        </w:rPr>
        <w:t xml:space="preserve"> согласно приложению.</w:t>
      </w:r>
    </w:p>
    <w:p w:rsidR="004C4B55" w:rsidRPr="00FE61DB" w:rsidRDefault="004C4B55" w:rsidP="004C4B55">
      <w:pPr>
        <w:ind w:firstLine="709"/>
        <w:jc w:val="both"/>
        <w:rPr>
          <w:sz w:val="28"/>
          <w:szCs w:val="28"/>
        </w:rPr>
      </w:pPr>
      <w:r w:rsidRPr="00FE61DB">
        <w:rPr>
          <w:sz w:val="28"/>
          <w:szCs w:val="28"/>
        </w:rPr>
        <w:t>2. Признать утратившим силу распоряжение главы Администрации от 16 февраля 2015 года № 33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Левашинского района».</w:t>
      </w:r>
    </w:p>
    <w:p w:rsidR="004C4B55" w:rsidRPr="00FE61DB" w:rsidRDefault="004C4B55" w:rsidP="004C4B55">
      <w:pPr>
        <w:jc w:val="both"/>
        <w:rPr>
          <w:sz w:val="28"/>
          <w:szCs w:val="28"/>
        </w:rPr>
      </w:pPr>
      <w:r w:rsidRPr="00FE61DB">
        <w:rPr>
          <w:sz w:val="28"/>
          <w:szCs w:val="28"/>
        </w:rPr>
        <w:lastRenderedPageBreak/>
        <w:t xml:space="preserve">         3. Контроль за исполнением настоящего постановления возложить на1го заместителя главы Администрации муниципального района </w:t>
      </w:r>
      <w:proofErr w:type="spellStart"/>
      <w:r w:rsidRPr="00FE61DB">
        <w:rPr>
          <w:sz w:val="28"/>
          <w:szCs w:val="28"/>
        </w:rPr>
        <w:t>Дибирова</w:t>
      </w:r>
      <w:proofErr w:type="spellEnd"/>
      <w:r w:rsidRPr="00FE61DB">
        <w:rPr>
          <w:sz w:val="28"/>
          <w:szCs w:val="28"/>
        </w:rPr>
        <w:t xml:space="preserve"> А.З.</w:t>
      </w: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C4B55" w:rsidRPr="00ED1A24" w:rsidRDefault="004C4B55" w:rsidP="004C4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1A24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</w:t>
      </w:r>
    </w:p>
    <w:p w:rsidR="004C4B55" w:rsidRDefault="004C4B55" w:rsidP="004C4B55">
      <w:pPr>
        <w:tabs>
          <w:tab w:val="left" w:pos="8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D1A24">
        <w:rPr>
          <w:b/>
          <w:sz w:val="28"/>
          <w:szCs w:val="28"/>
        </w:rPr>
        <w:t xml:space="preserve">униципального района  </w:t>
      </w:r>
      <w:r>
        <w:rPr>
          <w:b/>
          <w:sz w:val="28"/>
          <w:szCs w:val="28"/>
        </w:rPr>
        <w:t xml:space="preserve">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 М.А</w:t>
      </w:r>
      <w:proofErr w:type="gramEnd"/>
    </w:p>
    <w:p w:rsidR="004C4B55" w:rsidRDefault="004C4B55" w:rsidP="004C4B55">
      <w:pPr>
        <w:tabs>
          <w:tab w:val="left" w:pos="8400"/>
        </w:tabs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Pr="00B66D76" w:rsidRDefault="004C4B55" w:rsidP="004C4B55">
      <w:pPr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B66D76">
        <w:rPr>
          <w:sz w:val="24"/>
          <w:szCs w:val="24"/>
        </w:rPr>
        <w:t xml:space="preserve">Приложение </w:t>
      </w:r>
    </w:p>
    <w:p w:rsidR="004C4B55" w:rsidRPr="00B66D76" w:rsidRDefault="004C4B55" w:rsidP="004C4B55">
      <w:pPr>
        <w:ind w:firstLine="5040"/>
        <w:jc w:val="center"/>
        <w:rPr>
          <w:sz w:val="24"/>
          <w:szCs w:val="24"/>
        </w:rPr>
      </w:pPr>
      <w:r w:rsidRPr="00B66D76">
        <w:rPr>
          <w:sz w:val="24"/>
          <w:szCs w:val="24"/>
        </w:rPr>
        <w:t>к постановлению главы</w:t>
      </w:r>
    </w:p>
    <w:p w:rsidR="004C4B55" w:rsidRPr="00B66D76" w:rsidRDefault="004C4B55" w:rsidP="004C4B55">
      <w:pPr>
        <w:ind w:firstLine="5040"/>
        <w:jc w:val="center"/>
        <w:rPr>
          <w:sz w:val="24"/>
          <w:szCs w:val="24"/>
        </w:rPr>
      </w:pPr>
      <w:r w:rsidRPr="00B66D76">
        <w:rPr>
          <w:sz w:val="24"/>
          <w:szCs w:val="24"/>
        </w:rPr>
        <w:t>МР «Левашинский район»</w:t>
      </w:r>
    </w:p>
    <w:p w:rsidR="004C4B55" w:rsidRPr="00B66D76" w:rsidRDefault="004C4B55" w:rsidP="004C4B55">
      <w:pPr>
        <w:ind w:firstLine="5040"/>
        <w:jc w:val="center"/>
        <w:rPr>
          <w:sz w:val="24"/>
          <w:szCs w:val="24"/>
        </w:rPr>
      </w:pPr>
      <w:r w:rsidRPr="00B66D76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_»  август</w:t>
      </w:r>
      <w:proofErr w:type="gramEnd"/>
      <w:r>
        <w:rPr>
          <w:sz w:val="24"/>
          <w:szCs w:val="24"/>
        </w:rPr>
        <w:t xml:space="preserve"> </w:t>
      </w:r>
      <w:r w:rsidRPr="00B66D76">
        <w:rPr>
          <w:sz w:val="24"/>
          <w:szCs w:val="24"/>
        </w:rPr>
        <w:t>2023 г. №_____</w:t>
      </w:r>
    </w:p>
    <w:p w:rsidR="004C4B55" w:rsidRDefault="004C4B55" w:rsidP="004C4B55">
      <w:pPr>
        <w:jc w:val="center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Pr="00B66D76" w:rsidRDefault="004C4B55" w:rsidP="004C4B55">
      <w:pPr>
        <w:jc w:val="both"/>
        <w:rPr>
          <w:b/>
          <w:sz w:val="24"/>
          <w:szCs w:val="24"/>
        </w:rPr>
      </w:pPr>
    </w:p>
    <w:p w:rsidR="004C4B55" w:rsidRPr="005A29DD" w:rsidRDefault="004C4B55" w:rsidP="004C4B55">
      <w:pPr>
        <w:jc w:val="both"/>
        <w:rPr>
          <w:b/>
          <w:sz w:val="28"/>
          <w:szCs w:val="28"/>
        </w:rPr>
      </w:pPr>
      <w:r w:rsidRPr="00B66D76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 </w:t>
      </w:r>
      <w:r w:rsidRPr="00B66D76">
        <w:rPr>
          <w:b/>
          <w:sz w:val="24"/>
          <w:szCs w:val="24"/>
        </w:rPr>
        <w:t xml:space="preserve">   </w:t>
      </w:r>
      <w:r w:rsidRPr="005A29DD">
        <w:rPr>
          <w:b/>
          <w:sz w:val="28"/>
          <w:szCs w:val="28"/>
        </w:rPr>
        <w:t xml:space="preserve">М а к с и м а л ь н ы </w:t>
      </w:r>
      <w:proofErr w:type="gramStart"/>
      <w:r w:rsidRPr="005A29DD">
        <w:rPr>
          <w:b/>
          <w:sz w:val="28"/>
          <w:szCs w:val="28"/>
        </w:rPr>
        <w:t>й  р</w:t>
      </w:r>
      <w:proofErr w:type="gramEnd"/>
      <w:r w:rsidRPr="005A29DD">
        <w:rPr>
          <w:b/>
          <w:sz w:val="28"/>
          <w:szCs w:val="28"/>
        </w:rPr>
        <w:t xml:space="preserve"> а з м е р</w:t>
      </w:r>
    </w:p>
    <w:p w:rsidR="004C4B55" w:rsidRPr="00B66D76" w:rsidRDefault="004C4B55" w:rsidP="004C4B55">
      <w:pPr>
        <w:jc w:val="both"/>
        <w:rPr>
          <w:b/>
          <w:sz w:val="24"/>
          <w:szCs w:val="24"/>
        </w:rPr>
      </w:pPr>
    </w:p>
    <w:p w:rsidR="004C4B55" w:rsidRDefault="004C4B55" w:rsidP="004C4B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B66D76">
        <w:rPr>
          <w:b/>
          <w:sz w:val="24"/>
          <w:szCs w:val="24"/>
        </w:rPr>
        <w:t>одительской платы за присмотр и уход за ребенком муниципальных образовательных организациях, реализующих образовательную программу дошкольного образования для муниципального района</w:t>
      </w:r>
    </w:p>
    <w:p w:rsidR="004C4B55" w:rsidRDefault="004C4B55" w:rsidP="004C4B55">
      <w:pPr>
        <w:jc w:val="both"/>
        <w:rPr>
          <w:b/>
          <w:sz w:val="24"/>
          <w:szCs w:val="24"/>
        </w:rPr>
      </w:pPr>
    </w:p>
    <w:p w:rsidR="004C4B55" w:rsidRPr="00B66D76" w:rsidRDefault="004C4B55" w:rsidP="004C4B5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58"/>
        <w:gridCol w:w="1138"/>
        <w:gridCol w:w="1175"/>
        <w:gridCol w:w="1175"/>
        <w:gridCol w:w="1175"/>
        <w:gridCol w:w="1175"/>
        <w:gridCol w:w="1175"/>
      </w:tblGrid>
      <w:tr w:rsidR="004C4B55" w:rsidRPr="008B2535" w:rsidTr="00EF7D66">
        <w:tc>
          <w:tcPr>
            <w:tcW w:w="458" w:type="dxa"/>
            <w:vMerge w:val="restart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8" w:type="dxa"/>
            <w:vMerge w:val="restart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7530" w:type="dxa"/>
            <w:gridSpan w:val="6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Стоимость питания на 1 ребенка в день по режимам пребывания ребенка в организации</w:t>
            </w:r>
          </w:p>
        </w:tc>
      </w:tr>
      <w:tr w:rsidR="004C4B55" w:rsidRPr="008B2535" w:rsidTr="00EF7D66">
        <w:tc>
          <w:tcPr>
            <w:tcW w:w="458" w:type="dxa"/>
            <w:vMerge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4-10 часов в сутки</w:t>
            </w:r>
          </w:p>
        </w:tc>
        <w:tc>
          <w:tcPr>
            <w:tcW w:w="2510" w:type="dxa"/>
            <w:gridSpan w:val="2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10,5-11 часов в сутки</w:t>
            </w:r>
          </w:p>
        </w:tc>
        <w:tc>
          <w:tcPr>
            <w:tcW w:w="2510" w:type="dxa"/>
            <w:gridSpan w:val="2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12-24 часов в сутки</w:t>
            </w:r>
          </w:p>
        </w:tc>
      </w:tr>
      <w:tr w:rsidR="004C4B55" w:rsidRPr="008B2535" w:rsidTr="00EF7D66">
        <w:tc>
          <w:tcPr>
            <w:tcW w:w="458" w:type="dxa"/>
            <w:vMerge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1-3 года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3-7 лет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1-3 года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3-7 лет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1-3 года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sz w:val="22"/>
                <w:szCs w:val="22"/>
              </w:rPr>
            </w:pPr>
            <w:r w:rsidRPr="008B2535">
              <w:rPr>
                <w:sz w:val="22"/>
                <w:szCs w:val="22"/>
              </w:rPr>
              <w:t>Для 3-7 лет</w:t>
            </w:r>
          </w:p>
        </w:tc>
      </w:tr>
      <w:tr w:rsidR="004C4B55" w:rsidRPr="008B2535" w:rsidTr="00EF7D66">
        <w:tc>
          <w:tcPr>
            <w:tcW w:w="458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Левашинский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887,00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1057,00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1108,00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 w:rsidRPr="008B2535">
              <w:rPr>
                <w:b/>
                <w:sz w:val="24"/>
                <w:szCs w:val="24"/>
              </w:rPr>
              <w:t>1321,00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1300,00</w:t>
            </w:r>
          </w:p>
        </w:tc>
        <w:tc>
          <w:tcPr>
            <w:tcW w:w="1255" w:type="dxa"/>
          </w:tcPr>
          <w:p w:rsidR="004C4B55" w:rsidRPr="008B2535" w:rsidRDefault="004C4B55" w:rsidP="00EF7D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Pr="008B2535">
              <w:rPr>
                <w:b/>
                <w:sz w:val="24"/>
                <w:szCs w:val="24"/>
              </w:rPr>
              <w:t>,00</w:t>
            </w:r>
          </w:p>
        </w:tc>
      </w:tr>
    </w:tbl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4C4B55" w:rsidRDefault="004C4B55" w:rsidP="004C4B55">
      <w:pPr>
        <w:jc w:val="both"/>
        <w:rPr>
          <w:b/>
          <w:sz w:val="28"/>
          <w:szCs w:val="28"/>
        </w:rPr>
      </w:pPr>
    </w:p>
    <w:p w:rsidR="00E1152A" w:rsidRDefault="00E1152A"/>
    <w:sectPr w:rsidR="00E1152A" w:rsidSect="004C4B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99"/>
    <w:rsid w:val="004C4B55"/>
    <w:rsid w:val="00E1152A"/>
    <w:rsid w:val="00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EEDAA7-3E3B-4AFD-B4BF-05007AB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5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2023-10-04T12:46:00Z</dcterms:created>
  <dcterms:modified xsi:type="dcterms:W3CDTF">2023-10-04T12:46:00Z</dcterms:modified>
</cp:coreProperties>
</file>